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6992" w14:textId="77777777" w:rsidR="00B861F4" w:rsidRPr="00EE48E2" w:rsidRDefault="00757EB5" w:rsidP="00B861F4">
      <w:pPr>
        <w:pStyle w:val="Heading1"/>
        <w:ind w:left="-567" w:right="-716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156D44" wp14:editId="530DB4ED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3314700" cy="3086100"/>
                <wp:effectExtent l="50800" t="25400" r="63500" b="88900"/>
                <wp:wrapThrough wrapText="bothSides">
                  <wp:wrapPolygon edited="0">
                    <wp:start x="-331" y="-178"/>
                    <wp:lineTo x="-331" y="22044"/>
                    <wp:lineTo x="21848" y="22044"/>
                    <wp:lineTo x="21848" y="-178"/>
                    <wp:lineTo x="-331" y="-178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086100"/>
                          <a:chOff x="0" y="0"/>
                          <a:chExt cx="3314700" cy="30861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B555" w14:textId="77777777" w:rsidR="00757EB5" w:rsidRPr="00757EB5" w:rsidRDefault="00757EB5" w:rsidP="00757EB5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PREPARE AN 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457200"/>
                            <a:ext cx="33147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940EC" w14:textId="77777777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Make a written agenda with clear objectives and approximate timing for each item.</w:t>
                              </w:r>
                            </w:p>
                            <w:p w14:paraId="55FC7793" w14:textId="77777777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Ensure that the agenda states why the meeting is needed.</w:t>
                              </w:r>
                            </w:p>
                            <w:p w14:paraId="51841413" w14:textId="77777777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Make sure the agenda is realistic (not too many items) and sequence the items appropriately.</w:t>
                              </w:r>
                            </w:p>
                            <w:p w14:paraId="5302F64A" w14:textId="5286B011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Put the difficult, important issues at the beginning (though perhaps deal first with something quick and simple</w:t>
                              </w:r>
                              <w:r w:rsidR="00D9790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33AF6979" w14:textId="0E3D7B58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Pl</w:t>
                              </w:r>
                              <w:r w:rsidR="00B9736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an breaks if the meeting is more</w:t>
                              </w: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than one hour in length.</w:t>
                              </w:r>
                            </w:p>
                            <w:p w14:paraId="6B6E12B5" w14:textId="77777777" w:rsidR="00757EB5" w:rsidRPr="00724B19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Avoid missing information sharing and decision-making in the same meeting – hold separate meetings for these functions.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56D44" id="Group 6" o:spid="_x0000_s1026" style="position:absolute;left:0;text-align:left;margin-left:234pt;margin-top:45pt;width:261pt;height:243pt;z-index:251664384;mso-height-relative:margin" coordsize="3314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">
                <v:rect id="Rectangle 7" o:spid="_x0000_s1027" style="position:absolute;width:33147;height:3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M370A&#10;AADaAAAADwAAAGRycy9kb3ducmV2LnhtbESPzQrCMBCE74LvEFbwIjbVg0o1igqKV3/wvDRrW9ps&#10;ShNrfXsjCB6HmfmGWW06U4mWGldYVjCJYhDEqdUFZwpu18N4AcJ5ZI2VZVLwJgebdb+3wkTbF5+p&#10;vfhMBAi7BBXk3teJlC7NyaCLbE0cvIdtDPogm0zqBl8Bbio5jeOZNFhwWMixpn1OaXl5GgXXw7wr&#10;6x1no4mLtU/b4+3OU6WGg267BOGp8//wr33SCu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+M370AAADaAAAADwAAAAAAAAAAAAAAAACYAgAAZHJzL2Rvd25yZXYu&#10;eG1sUEsFBgAAAAAEAAQA9QAAAIIDAAAAAA==&#10;" fillcolor="#d6dce5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FX7wA&#10;AADaAAAADwAAAGRycy9kb3ducmV2LnhtbERPSwrCMBDdC94hjOBOU12IVKOoICiI+ENwNzRjU2wm&#10;pYlab28WgsvH+0/njS3Fi2pfOFYw6CcgiDOnC84VXM7r3hiED8gaS8ek4EMe5rN2a4qpdm8+0usU&#10;chFD2KeowIRQpVL6zJBF33cVceTurrYYIqxzqWt8x3BbymGSjKTFgmODwYpWhrLH6WkVXLfbAy8f&#10;g/3tshtLMsVhvaSFUt1Os5iACNSEv/jn3mgFcWu8Em+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SYVfvAAAANoAAAAPAAAAAAAAAAAAAAAAAJgCAABkcnMvZG93bnJldi54&#10;bWxQSwUGAAAAAAQABAD1AAAAgQMAAAAA&#10;" fillcolor="#1b2947" strokecolor="white">
                  <v:textbox>
                    <w:txbxContent>
                      <w:p w14:paraId="64CBB555" w14:textId="77777777" w:rsidR="00757EB5" w:rsidRPr="00757EB5" w:rsidRDefault="00757EB5" w:rsidP="00757EB5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PREPARE AN AGENDA</w:t>
                        </w:r>
                      </w:p>
                    </w:txbxContent>
                  </v:textbox>
                </v:shape>
                <v:shape id="Text Box 9" o:spid="_x0000_s1029" type="#_x0000_t202" style="position:absolute;top:4572;width:3314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8B940EC" w14:textId="77777777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Make a written agenda with clear objectives and approximate timing for each item.</w:t>
                        </w:r>
                      </w:p>
                      <w:p w14:paraId="55FC7793" w14:textId="77777777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Ensure that the agenda states why the meeting is needed.</w:t>
                        </w:r>
                      </w:p>
                      <w:p w14:paraId="51841413" w14:textId="77777777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Make sure the agenda is realistic (not too many items) and sequence the items appropriately.</w:t>
                        </w:r>
                      </w:p>
                      <w:p w14:paraId="5302F64A" w14:textId="5286B011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Put the difficult, important issues at the beginning (though perhaps deal first with something quick and simple</w:t>
                        </w:r>
                        <w:r w:rsidR="00D9790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)</w:t>
                        </w: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.</w:t>
                        </w:r>
                      </w:p>
                      <w:p w14:paraId="33AF6979" w14:textId="0E3D7B58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Pl</w:t>
                        </w:r>
                        <w:r w:rsidR="00B9736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an breaks if the meeting is more</w:t>
                        </w: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than one hour in length.</w:t>
                        </w:r>
                      </w:p>
                      <w:p w14:paraId="6B6E12B5" w14:textId="77777777" w:rsidR="00757EB5" w:rsidRPr="00724B19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Avoid missing information sharing and decision-making in the same meeting – hold separate meetings for these functions.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E2BF2A" wp14:editId="48CC8AA5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3314700" cy="1600200"/>
                <wp:effectExtent l="50800" t="25400" r="63500" b="76200"/>
                <wp:wrapThrough wrapText="bothSides">
                  <wp:wrapPolygon edited="0">
                    <wp:start x="-331" y="-343"/>
                    <wp:lineTo x="-331" y="22286"/>
                    <wp:lineTo x="21848" y="22286"/>
                    <wp:lineTo x="21848" y="-343"/>
                    <wp:lineTo x="-331" y="-343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600200"/>
                          <a:chOff x="0" y="0"/>
                          <a:chExt cx="3314700" cy="16002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314700" cy="16002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1B2947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A87F8" w14:textId="77777777" w:rsidR="00757EB5" w:rsidRPr="00757EB5" w:rsidRDefault="00757EB5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SET CLEAR OBJECTIVES FOR THE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457200"/>
                            <a:ext cx="3200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5D5E5" w14:textId="77777777" w:rsid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Why is the meeting needed and what is the expected outcome? (Communication? Problem-solving? Planning? Decision-making?)</w:t>
                              </w:r>
                            </w:p>
                            <w:p w14:paraId="35CB8C2E" w14:textId="77777777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Who should attend the meeting?</w:t>
                              </w:r>
                            </w:p>
                            <w:p w14:paraId="5CCDA051" w14:textId="77777777" w:rsidR="00757EB5" w:rsidRPr="00757EB5" w:rsidRDefault="00757EB5" w:rsidP="00757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757EB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Should the meeting be formal or informal?</w:t>
                              </w:r>
                            </w:p>
                            <w:p w14:paraId="578C3AEF" w14:textId="77777777" w:rsidR="00757EB5" w:rsidRDefault="00757E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2BF2A" id="Group 5" o:spid="_x0000_s1030" style="position:absolute;left:0;text-align:left;margin-left:-36pt;margin-top:45pt;width:261pt;height:126pt;z-index:251662336" coordsize="3314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">
                <v:rect id="Rectangle 2" o:spid="_x0000_s1031" style="position:absolute;width:3314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vR7wA&#10;AADaAAAADwAAAGRycy9kb3ducmV2LnhtbESPwQrCMBBE74L/EFbwIprag0o1igqKV7V4Xpq1LTab&#10;0sRa/94IgsdhZt4wq01nKtFS40rLCqaTCARxZnXJuYL0ehgvQDiPrLGyTAre5GCz7vdWmGj74jO1&#10;F5+LAGGXoILC+zqR0mUFGXQTWxMH724bgz7IJpe6wVeAm0rGUTSTBksOCwXWtC8oe1yeRsH1MO8e&#10;9Y7z0dRF2mftMb1xrNRw0G2XIDx1/h/+tU9aQQz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C9HvAAAANoAAAAPAAAAAAAAAAAAAAAAAJgCAABkcnMvZG93bnJldi54&#10;bWxQSwUGAAAAAAQABAD1AAAAgQMAAAAA&#10;" fillcolor="#d6dce5" stroked="f">
                  <v:shadow on="t" color="black" opacity="22937f" origin=",.5" offset="0,.63889mm"/>
                </v:rect>
                <v:shape id="Text Box 3" o:spid="_x0000_s1032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O6cQA&#10;AADaAAAADwAAAGRycy9kb3ducmV2LnhtbESPX2sCMRDE3wt+h7BC32qulkp7NYp/KghFbK34vFy2&#10;l8PL5risen77Rij0cZiZ3zDjaedrdaY2VoENPA4yUMRFsBWXBvbfq4cXUFGQLdaBycCVIkwnvbsx&#10;5jZc+IvOOylVgnDM0YATaXKtY+HIYxyEhjh5P6H1KEm2pbYtXhLc13qYZSPtseK04LChhaPiuDt5&#10;A/Pl6nW47TbP75+Zk4/l6bCv5GDMfb+bvYES6uQ//NdeWwNPcLuSboC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zunEAAAA2gAAAA8AAAAAAAAAAAAAAAAAmAIAAGRycy9k&#10;b3ducmV2LnhtbFBLBQYAAAAABAAEAPUAAACJAwAAAAA=&#10;" fillcolor="#1b2947" strokecolor="#1b2947">
                  <v:textbox>
                    <w:txbxContent>
                      <w:p w14:paraId="431A87F8" w14:textId="77777777" w:rsidR="00757EB5" w:rsidRPr="00757EB5" w:rsidRDefault="00757EB5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SET CLEAR OBJECTIVES FOR THE MEETING</w:t>
                        </w:r>
                      </w:p>
                    </w:txbxContent>
                  </v:textbox>
                </v:shape>
                <v:shape id="Text Box 1" o:spid="_x0000_s1033" type="#_x0000_t202" style="position:absolute;top:4572;width:3200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3865D5E5" w14:textId="77777777" w:rsid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Why is the meeting needed and what is the expected outcome? (Communication? Problem-solving? Planning? Decision-making?)</w:t>
                        </w:r>
                      </w:p>
                      <w:p w14:paraId="35CB8C2E" w14:textId="77777777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Who should attend the meeting?</w:t>
                        </w:r>
                      </w:p>
                      <w:p w14:paraId="5CCDA051" w14:textId="77777777" w:rsidR="00757EB5" w:rsidRPr="00757EB5" w:rsidRDefault="00757EB5" w:rsidP="00757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757EB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Should the meeting be formal or informal?</w:t>
                        </w:r>
                      </w:p>
                      <w:p w14:paraId="578C3AEF" w14:textId="77777777" w:rsidR="00757EB5" w:rsidRDefault="00757EB5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724B19">
        <w:t>TIPS ON RUNNING A MEETING</w:t>
      </w:r>
      <w:r w:rsidR="00B861F4" w:rsidRPr="00EE48E2">
        <w:rPr>
          <w:sz w:val="18"/>
          <w:szCs w:val="18"/>
        </w:rPr>
        <w:footnoteReference w:id="1"/>
      </w:r>
      <w:r w:rsidR="00B861F4" w:rsidRPr="00EE48E2">
        <w:rPr>
          <w:sz w:val="18"/>
          <w:szCs w:val="18"/>
        </w:rPr>
        <w:t xml:space="preserve"> </w:t>
      </w:r>
    </w:p>
    <w:p w14:paraId="6338C354" w14:textId="0832AD7F" w:rsidR="00334A12" w:rsidRDefault="00724B19" w:rsidP="00B861F4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3D12FB" wp14:editId="19F8654D">
                <wp:simplePos x="0" y="0"/>
                <wp:positionH relativeFrom="column">
                  <wp:posOffset>2971800</wp:posOffset>
                </wp:positionH>
                <wp:positionV relativeFrom="paragraph">
                  <wp:posOffset>1417955</wp:posOffset>
                </wp:positionV>
                <wp:extent cx="3314700" cy="3086100"/>
                <wp:effectExtent l="50800" t="25400" r="63500" b="88900"/>
                <wp:wrapThrough wrapText="bothSides">
                  <wp:wrapPolygon edited="0">
                    <wp:start x="-331" y="-178"/>
                    <wp:lineTo x="-331" y="22044"/>
                    <wp:lineTo x="21848" y="22044"/>
                    <wp:lineTo x="21848" y="-178"/>
                    <wp:lineTo x="-331" y="-178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086100"/>
                          <a:chOff x="0" y="0"/>
                          <a:chExt cx="3314700" cy="30861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4CD0EC" w14:textId="77777777" w:rsidR="00D846FA" w:rsidRPr="00D846FA" w:rsidRDefault="00D846FA" w:rsidP="00D846FA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STARTING THE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57200"/>
                            <a:ext cx="33147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F2712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Start on time.</w:t>
                              </w:r>
                            </w:p>
                            <w:p w14:paraId="16EA82EE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Have the participants introduce themselves if they do not know each other.</w:t>
                              </w:r>
                            </w:p>
                            <w:p w14:paraId="3DADB070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Clarify the objective(s) of the meeting and review agenda and time limits. </w:t>
                              </w:r>
                            </w:p>
                            <w:p w14:paraId="4B569992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Outline how the meeting will be conducted (methodology).</w:t>
                              </w:r>
                            </w:p>
                            <w:p w14:paraId="544E4A8F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Identify the rapporteur or secretary for the meeting.</w:t>
                              </w:r>
                            </w:p>
                            <w:p w14:paraId="5A8F2597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Ask the participants if they agree to the agenda and be flexible on minor changes if there is consensus.</w:t>
                              </w:r>
                            </w:p>
                            <w:p w14:paraId="40A2034C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If applicable, review action items of previous meeting(s).</w:t>
                              </w:r>
                            </w:p>
                            <w:p w14:paraId="2265549A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Make sure you have everyone’s attention before opening the meeting.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D12FB" id="Group 18" o:spid="_x0000_s1034" style="position:absolute;left:0;text-align:left;margin-left:234pt;margin-top:111.65pt;width:261pt;height:243pt;z-index:251654656;mso-height-relative:margin" coordsize="3314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">
                <v:rect id="Rectangle 19" o:spid="_x0000_s1035" style="position:absolute;width:33147;height:3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XJbwA&#10;AADbAAAADwAAAGRycy9kb3ducmV2LnhtbERPSwrCMBDdC94hjOBGNNWFn2oUFRS3WnE9NGNbbCal&#10;ibXe3giCu3m876w2rSlFQ7UrLCsYjyIQxKnVBWcKrslhOAfhPLLG0jIpeJODzbrbWWGs7YvP1Fx8&#10;JkIIuxgV5N5XsZQuzcmgG9mKOHB3Wxv0AdaZ1DW+Qrgp5SSKptJgwaEhx4r2OaWPy9MoSA6z9lHt&#10;OBuMXaR92hyvN54o1e+12yUIT63/i3/ukw7zF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hclvAAAANsAAAAPAAAAAAAAAAAAAAAAAJgCAABkcnMvZG93bnJldi54&#10;bWxQSwUGAAAAAAQABAD1AAAAgQMAAAAA&#10;" fillcolor="#d6dce5" stroked="f">
                  <v:shadow on="t" color="black" opacity="22937f" origin=",.5" offset="0,.63889mm"/>
                </v:rect>
                <v:shape id="Text Box 20" o:spid="_x0000_s1036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GBb0A&#10;AADbAAAADwAAAGRycy9kb3ducmV2LnhtbERPSwrCMBDdC94hjOBOU12IVKOoICiI+ENwNzRjU2wm&#10;pYlab28WgsvH+0/njS3Fi2pfOFYw6CcgiDOnC84VXM7r3hiED8gaS8ek4EMe5rN2a4qpdm8+0usU&#10;chFD2KeowIRQpVL6zJBF33cVceTurrYYIqxzqWt8x3BbymGSjKTFgmODwYpWhrLH6WkVXLfbAy8f&#10;g/3tshtLMsVhvaSFUt1Os5iACNSEv/jn3mgFw7g+fo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mGBb0AAADbAAAADwAAAAAAAAAAAAAAAACYAgAAZHJzL2Rvd25yZXYu&#10;eG1sUEsFBgAAAAAEAAQA9QAAAIIDAAAAAA==&#10;" fillcolor="#1b2947" strokecolor="white">
                  <v:textbox>
                    <w:txbxContent>
                      <w:p w14:paraId="084CD0EC" w14:textId="77777777" w:rsidR="00D846FA" w:rsidRPr="00D846FA" w:rsidRDefault="00D846FA" w:rsidP="00D846FA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STARTING THE MEETING</w:t>
                        </w:r>
                      </w:p>
                    </w:txbxContent>
                  </v:textbox>
                </v:shape>
                <v:shape id="Text Box 21" o:spid="_x0000_s1037" type="#_x0000_t202" style="position:absolute;top:4572;width:3314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07DF2712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Start on time.</w:t>
                        </w:r>
                      </w:p>
                      <w:p w14:paraId="16EA82EE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Have the participants introduce themselves if they do not know each other.</w:t>
                        </w:r>
                      </w:p>
                      <w:p w14:paraId="3DADB070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Clarify the objective(s) of the meeting and review agenda and time limits. </w:t>
                        </w:r>
                      </w:p>
                      <w:p w14:paraId="4B569992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Outline how the meeting will be conducted (methodology).</w:t>
                        </w:r>
                      </w:p>
                      <w:p w14:paraId="544E4A8F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Identify the rapporteur or secretary for the meeting.</w:t>
                        </w:r>
                      </w:p>
                      <w:p w14:paraId="5A8F2597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Ask the participants if they agree to the agenda and be flexible on minor changes if there is consensus.</w:t>
                        </w:r>
                      </w:p>
                      <w:p w14:paraId="40A2034C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If applicable, review action items of previous meeting(s).</w:t>
                        </w:r>
                      </w:p>
                      <w:p w14:paraId="2265549A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Make sure you have everyone’s attention before opening the meeting.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E3B32F7" wp14:editId="701F27F0">
                <wp:simplePos x="0" y="0"/>
                <wp:positionH relativeFrom="column">
                  <wp:posOffset>-457200</wp:posOffset>
                </wp:positionH>
                <wp:positionV relativeFrom="paragraph">
                  <wp:posOffset>1875155</wp:posOffset>
                </wp:positionV>
                <wp:extent cx="3314700" cy="2057400"/>
                <wp:effectExtent l="50800" t="25400" r="63500" b="76200"/>
                <wp:wrapThrough wrapText="bothSides">
                  <wp:wrapPolygon edited="0">
                    <wp:start x="-331" y="-267"/>
                    <wp:lineTo x="-331" y="22133"/>
                    <wp:lineTo x="21848" y="22133"/>
                    <wp:lineTo x="21848" y="-267"/>
                    <wp:lineTo x="-331" y="-267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057400"/>
                          <a:chOff x="0" y="0"/>
                          <a:chExt cx="3314700" cy="2057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314700" cy="20574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1ABD0" w14:textId="77777777" w:rsidR="00D846FA" w:rsidRPr="00D846FA" w:rsidRDefault="00D846FA" w:rsidP="00D846FA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SEATING ARRANGEMENTS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457200"/>
                            <a:ext cx="3200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D68EF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Choose a circular over rectangular tables.</w:t>
                              </w:r>
                            </w:p>
                            <w:p w14:paraId="207F834D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Avoid a long, narrow table if possible as this makes communication more difficult.</w:t>
                              </w:r>
                            </w:p>
                            <w:p w14:paraId="56DCD8B8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In an informal meeting, a </w:t>
                              </w:r>
                              <w:bookmarkStart w:id="0" w:name="_GoBack"/>
                              <w:bookmarkEnd w:id="0"/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semi-circle of chairs or standing facing a flip chart is the best.</w:t>
                              </w:r>
                            </w:p>
                            <w:p w14:paraId="7172EA13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Everyone should be able to see each other.</w:t>
                              </w:r>
                            </w:p>
                            <w:p w14:paraId="608AD5EF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Participants should not be too crowded or too far apart.</w:t>
                              </w:r>
                            </w:p>
                            <w:p w14:paraId="493E158E" w14:textId="77777777" w:rsidR="00D846FA" w:rsidRPr="00D846FA" w:rsidRDefault="00D846FA" w:rsidP="00D846FA">
                              <w:p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B32F7" id="Group 14" o:spid="_x0000_s1038" style="position:absolute;left:0;text-align:left;margin-left:-36pt;margin-top:147.65pt;width:261pt;height:162pt;z-index:251653632;mso-height-relative:margin" coordsize="3314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">
                <v:rect id="Rectangle 15" o:spid="_x0000_s1039" style="position:absolute;width:33147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dILwA&#10;AADbAAAADwAAAGRycy9kb3ducmV2LnhtbERPSwrCMBDdC94hjOBGNFXwQzWKCopbrbgemrEtNpPS&#10;xFpvbwTB3Tzed1ab1pSiodoVlhWMRxEI4tTqgjMF1+QwXIBwHlljaZkUvMnBZt3trDDW9sVnai4+&#10;EyGEXYwKcu+rWEqX5mTQjWxFHLi7rQ36AOtM6hpfIdyUchJFM2mw4NCQY0X7nNLH5WkUJId5+6h2&#10;nA3GLtI+bY7XG0+U6vfa7RKEp9b/xT/3SYf5U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Dx0gvAAAANsAAAAPAAAAAAAAAAAAAAAAAJgCAABkcnMvZG93bnJldi54&#10;bWxQSwUGAAAAAAQABAD1AAAAgQMAAAAA&#10;" fillcolor="#d6dce5" stroked="f">
                  <v:shadow on="t" color="black" opacity="22937f" origin=",.5" offset="0,.63889mm"/>
                </v:rect>
                <v:shape id="Text Box 16" o:spid="_x0000_s1040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xV78A&#10;AADbAAAADwAAAGRycy9kb3ducmV2LnhtbERPTYvCMBC9C/6HMII3TfUg0jWKCoKCiOsWwdvQjE2x&#10;mZQmav33RhD2No/3ObNFayvxoMaXjhWMhgkI4tzpkgsF2d9mMAXhA7LGyjEpeJGHxbzbmWGq3ZN/&#10;6XEKhYgh7FNUYEKoUyl9bsiiH7qaOHJX11gMETaF1A0+Y7it5DhJJtJiybHBYE1rQ/ntdLcKzrvd&#10;kVe30eGS7aeSTHncrGipVL/XLn9ABGrDv/jr3uo4fwKfX+I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HFXvwAAANsAAAAPAAAAAAAAAAAAAAAAAJgCAABkcnMvZG93bnJl&#10;di54bWxQSwUGAAAAAAQABAD1AAAAhAMAAAAA&#10;" fillcolor="#1b2947" strokecolor="white">
                  <v:textbox>
                    <w:txbxContent>
                      <w:p w14:paraId="7851ABD0" w14:textId="77777777" w:rsidR="00D846FA" w:rsidRPr="00D846FA" w:rsidRDefault="00D846FA" w:rsidP="00D846FA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SEATING ARRANGEMENTS</w:t>
                        </w:r>
                      </w:p>
                    </w:txbxContent>
                  </v:textbox>
                </v:shape>
                <v:shape id="Text Box 17" o:spid="_x0000_s1041" type="#_x0000_t202" style="position:absolute;top:4572;width:32004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5F0D68EF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Choose a circular over rectangular tables.</w:t>
                        </w:r>
                      </w:p>
                      <w:p w14:paraId="207F834D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Avoid a long, narrow table if possible as this makes communication more difficult.</w:t>
                        </w:r>
                      </w:p>
                      <w:p w14:paraId="56DCD8B8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In an informal meeting, a </w:t>
                        </w:r>
                        <w:bookmarkStart w:id="1" w:name="_GoBack"/>
                        <w:bookmarkEnd w:id="1"/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semi-circle of chairs or standing facing a flip chart is the best.</w:t>
                        </w:r>
                      </w:p>
                      <w:p w14:paraId="7172EA13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Everyone should be able to see each other.</w:t>
                        </w:r>
                      </w:p>
                      <w:p w14:paraId="608AD5EF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Participants should not be too crowded or too far apart.</w:t>
                        </w:r>
                      </w:p>
                      <w:p w14:paraId="493E158E" w14:textId="77777777" w:rsidR="00D846FA" w:rsidRPr="00D846FA" w:rsidRDefault="00D846FA" w:rsidP="00D846FA">
                        <w:p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64C05EA" wp14:editId="5D8BD938">
                <wp:simplePos x="0" y="0"/>
                <wp:positionH relativeFrom="column">
                  <wp:posOffset>-457200</wp:posOffset>
                </wp:positionH>
                <wp:positionV relativeFrom="paragraph">
                  <wp:posOffset>-67945</wp:posOffset>
                </wp:positionV>
                <wp:extent cx="3314700" cy="1828800"/>
                <wp:effectExtent l="50800" t="25400" r="63500" b="76200"/>
                <wp:wrapThrough wrapText="bothSides">
                  <wp:wrapPolygon edited="0">
                    <wp:start x="-331" y="-300"/>
                    <wp:lineTo x="-331" y="22200"/>
                    <wp:lineTo x="21848" y="22200"/>
                    <wp:lineTo x="21848" y="-300"/>
                    <wp:lineTo x="-331" y="-30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828800"/>
                          <a:chOff x="0" y="0"/>
                          <a:chExt cx="3314700" cy="18288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314700" cy="18288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1B2947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125BF" w14:textId="77777777" w:rsidR="00D846FA" w:rsidRPr="00D846FA" w:rsidRDefault="00D846FA" w:rsidP="00D846FA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DOCUMENTATION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57200"/>
                            <a:ext cx="3314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0B39A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Circulate a detailed agenda, list of participants and any background documentation (such as minutes of previous meetings) in advance (but not too far ahead, 2 to 3 days before the meeting is best).</w:t>
                              </w:r>
                            </w:p>
                            <w:p w14:paraId="12D6E9A0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Indicate the time, place and duration of the meeting.</w:t>
                              </w:r>
                            </w:p>
                            <w:p w14:paraId="59CD47F6" w14:textId="77777777" w:rsidR="00D846FA" w:rsidRP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Prepare audio-visual materials in advance.</w:t>
                              </w:r>
                            </w:p>
                            <w:p w14:paraId="334E81FC" w14:textId="77777777" w:rsidR="00D846FA" w:rsidRPr="00D846FA" w:rsidRDefault="00D846FA" w:rsidP="00D846FA">
                              <w:p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C05EA" id="Group 10" o:spid="_x0000_s1042" style="position:absolute;left:0;text-align:left;margin-left:-36pt;margin-top:-5.35pt;width:261pt;height:2in;z-index:251652608;mso-height-relative:margin" coordsize="3314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">
                <v:rect id="Rectangle 11" o:spid="_x0000_s1043" style="position:absolute;width:33147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I7sA&#10;AADbAAAADwAAAGRycy9kb3ducmV2LnhtbERPvQrCMBDeBd8hnOAimtZBpRpFBcVVLc5Hc7bF5lKa&#10;WOvbG0Fwu4/v91abzlSipcaVlhXEkwgEcWZ1ybmC9HoYL0A4j6yxskwK3uRgs+73Vpho++IztRef&#10;ixDCLkEFhfd1IqXLCjLoJrYmDtzdNgZ9gE0udYOvEG4qOY2imTRYcmgosKZ9Qdnj8jQKrod596h3&#10;nI9iF2mftcf0xlOlhoNuuwThqfN/8c990mF+DN9fwg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g0GyO7AAAA2wAAAA8AAAAAAAAAAAAAAAAAmAIAAGRycy9kb3ducmV2Lnht&#10;bFBLBQYAAAAABAAEAPUAAACAAwAAAAA=&#10;" fillcolor="#d6dce5" stroked="f">
                  <v:shadow on="t" color="black" opacity="22937f" origin=",.5" offset="0,.63889mm"/>
                </v:rect>
                <v:shape id="Text Box 12" o:spid="_x0000_s1044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eYMIA&#10;AADbAAAADwAAAGRycy9kb3ducmV2LnhtbERP20rDQBB9F/yHZQTf7MaAomm3pfYCgkjthT4P2Wk2&#10;NDsbstM2/fuuIPg2h3Od0aT3jTpTF+vABp4HGSjiMtiaKwO77fLpDVQUZItNYDJwpQiT8f3dCAsb&#10;Lrym80YqlUI4FmjAibSF1rF05DEOQkucuEPoPEqCXaVth5cU7hudZ9mr9lhzanDY0sxRedycvIGP&#10;+fI9X/XfL4ufzMnX/LTf1bI35vGhnw5BCfXyL/5zf9o0P4ffX9IBe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95gwgAAANsAAAAPAAAAAAAAAAAAAAAAAJgCAABkcnMvZG93&#10;bnJldi54bWxQSwUGAAAAAAQABAD1AAAAhwMAAAAA&#10;" fillcolor="#1b2947" strokecolor="#1b2947">
                  <v:textbox>
                    <w:txbxContent>
                      <w:p w14:paraId="760125BF" w14:textId="77777777" w:rsidR="00D846FA" w:rsidRPr="00D846FA" w:rsidRDefault="00D846FA" w:rsidP="00D846FA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DOCUMENTATION</w:t>
                        </w:r>
                      </w:p>
                    </w:txbxContent>
                  </v:textbox>
                </v:shape>
                <v:shape id="Text Box 13" o:spid="_x0000_s1045" type="#_x0000_t202" style="position:absolute;top:4572;width:3314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4260B39A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Circulate a detailed agenda, list of participants and any background documentation (such as minutes of previous meetings) in advance (but not too far ahead, 2 to 3 days before the meeting is best).</w:t>
                        </w:r>
                      </w:p>
                      <w:p w14:paraId="12D6E9A0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Indicate the time, place and duration of the meeting.</w:t>
                        </w:r>
                      </w:p>
                      <w:p w14:paraId="59CD47F6" w14:textId="77777777" w:rsidR="00D846FA" w:rsidRP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Prepare audio-visual materials in advance.</w:t>
                        </w:r>
                      </w:p>
                      <w:p w14:paraId="334E81FC" w14:textId="77777777" w:rsidR="00D846FA" w:rsidRPr="00D846FA" w:rsidRDefault="00D846FA" w:rsidP="00D846FA">
                        <w:p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3AA5DB0" w14:textId="3455898E" w:rsidR="00D846FA" w:rsidRDefault="0038721C" w:rsidP="00D846FA">
      <w:pPr>
        <w:rPr>
          <w:rFonts w:asciiTheme="majorHAnsi" w:hAnsiTheme="majorHAnsi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EFB45B" wp14:editId="747FB694">
                <wp:simplePos x="0" y="0"/>
                <wp:positionH relativeFrom="column">
                  <wp:posOffset>-447675</wp:posOffset>
                </wp:positionH>
                <wp:positionV relativeFrom="paragraph">
                  <wp:posOffset>32385</wp:posOffset>
                </wp:positionV>
                <wp:extent cx="3314700" cy="2743200"/>
                <wp:effectExtent l="50800" t="25400" r="63500" b="762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743200"/>
                          <a:chOff x="0" y="0"/>
                          <a:chExt cx="3314700" cy="27432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314700" cy="27432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695F3" w14:textId="77777777" w:rsidR="00D846FA" w:rsidRPr="00D846FA" w:rsidRDefault="00D846FA" w:rsidP="00D846FA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846FA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DURING THE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57200"/>
                            <a:ext cx="33147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A3453" w14:textId="77777777" w:rsid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Avoid getting personally involved in the discussion.</w:t>
                              </w:r>
                            </w:p>
                            <w:p w14:paraId="49261D48" w14:textId="77777777" w:rsid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Keep an overall view of the objective(s).</w:t>
                              </w:r>
                            </w:p>
                            <w:p w14:paraId="563E37C9" w14:textId="77777777" w:rsid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Do not loose thread of the argument.</w:t>
                              </w:r>
                            </w:p>
                            <w:p w14:paraId="2BEEF1B0" w14:textId="77777777" w:rsid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Stick to the agenda (but be flexible within agenda items).</w:t>
                              </w:r>
                            </w:p>
                            <w:p w14:paraId="08BAB459" w14:textId="77777777" w:rsidR="00D846FA" w:rsidRDefault="00D846FA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Ask for information and opinion.</w:t>
                              </w:r>
                            </w:p>
                            <w:p w14:paraId="7DA571C7" w14:textId="77777777" w:rsidR="00D846FA" w:rsidRDefault="00724B19" w:rsidP="00D846F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Summarise</w:t>
                              </w:r>
                              <w:r w:rsidR="00D846FA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and reformulate key points (have the ra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pporteur or secretary use the flip chart to record the points as they occur).</w:t>
                              </w:r>
                            </w:p>
                            <w:p w14:paraId="4F0AC904" w14:textId="77777777" w:rsidR="00D846FA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Clarify and elaborate when needed.</w:t>
                              </w:r>
                            </w:p>
                            <w:p w14:paraId="6BCE83AE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Concentrate on key issues and stop digressions.</w:t>
                              </w:r>
                            </w:p>
                            <w:p w14:paraId="6C9E9342" w14:textId="77777777" w:rsidR="00724B19" w:rsidRP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FB45B" id="Group 22" o:spid="_x0000_s1046" style="position:absolute;margin-left:-35.25pt;margin-top:2.55pt;width:261pt;height:3in;z-index:251660800;mso-height-relative:margin" coordsize="33147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">
                <v:rect id="Rectangle 23" o:spid="_x0000_s1047" style="position:absolute;width:33147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qcr4A&#10;AADbAAAADwAAAGRycy9kb3ducmV2LnhtbESPzQrCMBCE74LvEFbwIppaQaUaRQXFqz94Xpq1LTab&#10;0sRa394IgsdhZr5hluvWlKKh2hWWFYxHEQji1OqCMwXXy344B+E8ssbSMil4k4P1qttZYqLti0/U&#10;nH0mAoRdggpy76tESpfmZNCNbEUcvLutDfog60zqGl8BbkoZR9FUGiw4LORY0S6n9HF+GgWX/ax9&#10;VFvOBmMXaZ82h+uNY6X6vXazAOGp9f/wr33UCuI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G6nK+AAAA2wAAAA8AAAAAAAAAAAAAAAAAmAIAAGRycy9kb3ducmV2&#10;LnhtbFBLBQYAAAAABAAEAPUAAACDAwAAAAA=&#10;" fillcolor="#d6dce5" stroked="f">
                  <v:shadow on="t" color="black" opacity="22937f" origin=",.5" offset="0,.63889mm"/>
                </v:rect>
                <v:shape id="Text Box 24" o:spid="_x0000_s1048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KABsIA&#10;AADbAAAADwAAAGRycy9kb3ducmV2LnhtbESP3YrCMBSE7wXfIRzBO00VEekaRReEFUT8Y8G7Q3Ns&#10;is1JaaLWtzeC4OUwM98w03ljS3Gn2heOFQz6CQjizOmCcwWn46o3AeEDssbSMSl4kof5rN2aYqrd&#10;g/d0P4RcRAj7FBWYEKpUSp8Zsuj7riKO3sXVFkOUdS51jY8It6UcJslYWiw4Lhis6NdQdj3crIL/&#10;9XrHy+tgez5tJpJMsVstaaFUt9MsfkAEasI3/Gn/aQXDE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oAGwgAAANsAAAAPAAAAAAAAAAAAAAAAAJgCAABkcnMvZG93&#10;bnJldi54bWxQSwUGAAAAAAQABAD1AAAAhwMAAAAA&#10;" fillcolor="#1b2947" strokecolor="white">
                  <v:textbox>
                    <w:txbxContent>
                      <w:p w14:paraId="441695F3" w14:textId="77777777" w:rsidR="00D846FA" w:rsidRPr="00D846FA" w:rsidRDefault="00D846FA" w:rsidP="00D846FA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846FA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DURING THE MEETING</w:t>
                        </w:r>
                      </w:p>
                    </w:txbxContent>
                  </v:textbox>
                </v:shape>
                <v:shape id="Text Box 25" o:spid="_x0000_s1049" type="#_x0000_t202" style="position:absolute;top:4572;width:33147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172A3453" w14:textId="77777777" w:rsid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Avoid getting personally involved in the discussion.</w:t>
                        </w:r>
                      </w:p>
                      <w:p w14:paraId="49261D48" w14:textId="77777777" w:rsid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Keep an overall view of the objective(s).</w:t>
                        </w:r>
                      </w:p>
                      <w:p w14:paraId="563E37C9" w14:textId="77777777" w:rsid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Do not loose thread of the argument.</w:t>
                        </w:r>
                      </w:p>
                      <w:p w14:paraId="2BEEF1B0" w14:textId="77777777" w:rsid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Stick to the agenda (but be flexible within agenda items).</w:t>
                        </w:r>
                      </w:p>
                      <w:p w14:paraId="08BAB459" w14:textId="77777777" w:rsidR="00D846FA" w:rsidRDefault="00D846FA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Ask for information and opinion.</w:t>
                        </w:r>
                      </w:p>
                      <w:p w14:paraId="7DA571C7" w14:textId="77777777" w:rsidR="00D846FA" w:rsidRDefault="00724B19" w:rsidP="00D846F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Summarise</w:t>
                        </w:r>
                        <w:r w:rsidR="00D846FA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and reformulate key points (have the ra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pporteur or secretary use the flip chart to record the points as they occur).</w:t>
                        </w:r>
                      </w:p>
                      <w:p w14:paraId="4F0AC904" w14:textId="77777777" w:rsidR="00D846FA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Clarify and elaborate when needed.</w:t>
                        </w:r>
                      </w:p>
                      <w:p w14:paraId="6BCE83AE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Concentrate on key issues and stop digressions.</w:t>
                        </w:r>
                      </w:p>
                      <w:p w14:paraId="6C9E9342" w14:textId="77777777" w:rsidR="00724B19" w:rsidRP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24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D8D932" w14:textId="3B83AAD8" w:rsidR="00D846FA" w:rsidRDefault="00D846FA" w:rsidP="00D846FA">
      <w:pPr>
        <w:rPr>
          <w:rFonts w:asciiTheme="majorHAnsi" w:hAnsiTheme="majorHAnsi"/>
          <w:sz w:val="22"/>
          <w:szCs w:val="22"/>
        </w:rPr>
      </w:pPr>
    </w:p>
    <w:p w14:paraId="5F1105BD" w14:textId="0CB26EE9" w:rsidR="00D846FA" w:rsidRDefault="00724B19" w:rsidP="00D846FA">
      <w:pPr>
        <w:rPr>
          <w:rFonts w:asciiTheme="majorHAnsi" w:hAnsiTheme="majorHAnsi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1912E2" wp14:editId="468A80D5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3314700" cy="2171700"/>
                <wp:effectExtent l="50800" t="25400" r="63500" b="889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171700"/>
                          <a:chOff x="0" y="0"/>
                          <a:chExt cx="3314700" cy="20574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314700" cy="2057400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1B2947"/>
                          </a:solidFill>
                          <a:ln>
                            <a:solidFill>
                              <a:srgbClr val="1B2947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68BB3" w14:textId="0BD00633" w:rsidR="00724B19" w:rsidRPr="00757EB5" w:rsidRDefault="00724B19" w:rsidP="00724B19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DURING</w:t>
                              </w:r>
                              <w:r w:rsidR="0052414A"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/AFTER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THE MEETING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457200"/>
                            <a:ext cx="3314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692A84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Test for consensus.</w:t>
                              </w:r>
                            </w:p>
                            <w:p w14:paraId="5C90CDFD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Ensure everyone gets a chance to speak.</w:t>
                              </w:r>
                            </w:p>
                            <w:p w14:paraId="3A3B3A0D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Assign responsibilities and deadlines for agreed tasks (action, responsibility, date by agenda item).</w:t>
                              </w:r>
                            </w:p>
                            <w:p w14:paraId="0D2EE815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Set date, time and place for next meeting.</w:t>
                              </w:r>
                            </w:p>
                            <w:p w14:paraId="5B8A1B8F" w14:textId="77777777" w:rsidR="00724B19" w:rsidRDefault="00724B19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Close the meeting on time, on a positive note. </w:t>
                              </w:r>
                            </w:p>
                            <w:p w14:paraId="0983DE2B" w14:textId="4719E0BD" w:rsidR="00724B19" w:rsidRPr="0052414A" w:rsidRDefault="0052414A" w:rsidP="00724B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215" w:hanging="215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Circulate a meeting note with: participants, </w:t>
                              </w:r>
                              <w:r w:rsidR="00724B1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next meeting date, decisions and recommendations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and follow up items</w:t>
                              </w:r>
                              <w:r w:rsidR="00724B19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912E2" id="Group 4" o:spid="_x0000_s1050" style="position:absolute;margin-left:234pt;margin-top:8.25pt;width:261pt;height:171pt;z-index:251662848;mso-width-relative:margin;mso-height-relative:margin" coordsize="3314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">
                <v:rect id="Rectangle 26" o:spid="_x0000_s1051" style="position:absolute;width:33147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J6r0A&#10;AADbAAAADwAAAGRycy9kb3ducmV2LnhtbESPwQrCMBBE74L/EFbwIprag0o1igqKV7V4Xpq1LTab&#10;0sRa/94IgsdhZt4wq01nKtFS40rLCqaTCARxZnXJuYL0ehgvQDiPrLGyTAre5GCz7vdWmGj74jO1&#10;F5+LAGGXoILC+zqR0mUFGXQTWxMH724bgz7IJpe6wVeAm0rGUTSTBksOCwXWtC8oe1yeRsH1MO8e&#10;9Y7z0dRF2mftMb1xrNRw0G2XIDx1/h/+tU9aQTy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FJ6r0AAADbAAAADwAAAAAAAAAAAAAAAACYAgAAZHJzL2Rvd25yZXYu&#10;eG1sUEsFBgAAAAAEAAQA9QAAAIIDAAAAAA==&#10;" fillcolor="#d6dce5" stroked="f">
                  <v:shadow on="t" color="black" opacity="22937f" origin=",.5" offset="0,.63889mm"/>
                </v:rect>
                <v:shape id="Text Box 27" o:spid="_x0000_s1052" type="#_x0000_t202" style="position:absolute;width:331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3RcUA&#10;AADbAAAADwAAAGRycy9kb3ducmV2LnhtbESPX0vDQBDE3wW/w7FC39pLA1Wb9lrUWhBEtH/o85Lb&#10;5oK5vZDbtvHbe0LBx2FmfsPMl71v1Jm6WAc2MB5loIjLYGuuDOx36+EjqCjIFpvAZOCHIiwXtzdz&#10;LGy48IbOW6lUgnAs0IATaQutY+nIYxyFljh5x9B5lCS7StsOLwnuG51n2b32WHNacNjSi6Pye3vy&#10;Bp5X62n+2X9MXr8yJ++r02Ffy8GYwV3/NAMl1Mt/+Np+swbyB/j7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LdFxQAAANsAAAAPAAAAAAAAAAAAAAAAAJgCAABkcnMv&#10;ZG93bnJldi54bWxQSwUGAAAAAAQABAD1AAAAigMAAAAA&#10;" fillcolor="#1b2947" strokecolor="#1b2947">
                  <v:textbox>
                    <w:txbxContent>
                      <w:p w14:paraId="5E568BB3" w14:textId="0BD00633" w:rsidR="00724B19" w:rsidRPr="00757EB5" w:rsidRDefault="00724B19" w:rsidP="00724B19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DURING</w:t>
                        </w:r>
                        <w:r w:rsidR="0052414A"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>/AFTER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22"/>
                            <w:szCs w:val="22"/>
                          </w:rPr>
                          <w:t xml:space="preserve"> THE MEETING</w:t>
                        </w:r>
                      </w:p>
                    </w:txbxContent>
                  </v:textbox>
                </v:shape>
                <v:shape id="Text Box 28" o:spid="_x0000_s1053" type="#_x0000_t202" style="position:absolute;top:4572;width:3314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0B692A84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Test for consensus.</w:t>
                        </w:r>
                      </w:p>
                      <w:p w14:paraId="5C90CDFD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Ensure everyone gets a chance to speak.</w:t>
                        </w:r>
                      </w:p>
                      <w:p w14:paraId="3A3B3A0D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Assign responsibilities and deadlines for agreed tasks (action, responsibility, date by agenda item).</w:t>
                        </w:r>
                      </w:p>
                      <w:p w14:paraId="0D2EE815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Set date, time and place for next meeting.</w:t>
                        </w:r>
                      </w:p>
                      <w:p w14:paraId="5B8A1B8F" w14:textId="77777777" w:rsidR="00724B19" w:rsidRDefault="00724B19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Close the meeting on time, on a positive note. </w:t>
                        </w:r>
                      </w:p>
                      <w:p w14:paraId="0983DE2B" w14:textId="4719E0BD" w:rsidR="00724B19" w:rsidRPr="0052414A" w:rsidRDefault="0052414A" w:rsidP="00724B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20"/>
                          <w:ind w:left="215" w:hanging="215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Circulate a meeting note with: participants, </w:t>
                        </w:r>
                        <w:r w:rsidR="00724B1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next meeting date, decisions and recommendations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and follow up items</w:t>
                        </w:r>
                        <w:r w:rsidR="00724B19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1614CE" w14:textId="5BAC6C2B" w:rsidR="00B861F4" w:rsidRDefault="00B861F4" w:rsidP="00D846FA">
      <w:pPr>
        <w:rPr>
          <w:rFonts w:asciiTheme="majorHAnsi" w:hAnsiTheme="majorHAnsi"/>
          <w:sz w:val="22"/>
          <w:szCs w:val="22"/>
        </w:rPr>
      </w:pPr>
    </w:p>
    <w:p w14:paraId="0928E0F5" w14:textId="56EB8CC6" w:rsidR="00B861F4" w:rsidRDefault="00B861F4" w:rsidP="00D846FA">
      <w:pPr>
        <w:rPr>
          <w:rFonts w:asciiTheme="majorHAnsi" w:hAnsiTheme="majorHAnsi"/>
          <w:sz w:val="22"/>
          <w:szCs w:val="22"/>
        </w:rPr>
      </w:pPr>
    </w:p>
    <w:p w14:paraId="004ABA60" w14:textId="77777777" w:rsidR="00B861F4" w:rsidRDefault="00B861F4" w:rsidP="00D846FA">
      <w:pPr>
        <w:rPr>
          <w:rFonts w:asciiTheme="majorHAnsi" w:hAnsiTheme="majorHAnsi"/>
          <w:sz w:val="22"/>
          <w:szCs w:val="22"/>
        </w:rPr>
      </w:pPr>
    </w:p>
    <w:p w14:paraId="4DDC9E29" w14:textId="77777777" w:rsidR="00B861F4" w:rsidRDefault="00B861F4" w:rsidP="00D846FA">
      <w:pPr>
        <w:rPr>
          <w:rFonts w:asciiTheme="majorHAnsi" w:hAnsiTheme="majorHAnsi"/>
          <w:sz w:val="22"/>
          <w:szCs w:val="22"/>
        </w:rPr>
      </w:pPr>
    </w:p>
    <w:p w14:paraId="23AC67F6" w14:textId="77777777" w:rsidR="00EA0C41" w:rsidRDefault="00EA0C41" w:rsidP="00D846FA">
      <w:pPr>
        <w:rPr>
          <w:rFonts w:asciiTheme="majorHAnsi" w:hAnsiTheme="majorHAnsi"/>
          <w:sz w:val="22"/>
          <w:szCs w:val="22"/>
        </w:rPr>
      </w:pPr>
    </w:p>
    <w:p w14:paraId="281CFACC" w14:textId="77777777" w:rsidR="00B861F4" w:rsidRDefault="00B861F4" w:rsidP="00D846FA">
      <w:pPr>
        <w:rPr>
          <w:rFonts w:asciiTheme="majorHAnsi" w:hAnsiTheme="majorHAnsi"/>
          <w:sz w:val="22"/>
          <w:szCs w:val="22"/>
        </w:rPr>
      </w:pPr>
    </w:p>
    <w:p w14:paraId="7ACE20F3" w14:textId="77777777" w:rsidR="00724B19" w:rsidRDefault="00724B19" w:rsidP="00D846FA">
      <w:pPr>
        <w:rPr>
          <w:rFonts w:asciiTheme="majorHAnsi" w:hAnsiTheme="majorHAnsi"/>
          <w:sz w:val="22"/>
          <w:szCs w:val="22"/>
        </w:rPr>
      </w:pPr>
    </w:p>
    <w:p w14:paraId="50D2F6FF" w14:textId="77777777" w:rsidR="00724B19" w:rsidRDefault="00724B19" w:rsidP="00D846FA">
      <w:pPr>
        <w:rPr>
          <w:rFonts w:asciiTheme="majorHAnsi" w:hAnsiTheme="majorHAnsi"/>
          <w:sz w:val="22"/>
          <w:szCs w:val="22"/>
        </w:rPr>
      </w:pPr>
    </w:p>
    <w:p w14:paraId="485A840E" w14:textId="77777777" w:rsidR="00724B19" w:rsidRDefault="00724B19" w:rsidP="00D846FA">
      <w:pPr>
        <w:rPr>
          <w:rFonts w:asciiTheme="majorHAnsi" w:hAnsiTheme="majorHAnsi"/>
          <w:sz w:val="22"/>
          <w:szCs w:val="22"/>
        </w:rPr>
      </w:pPr>
    </w:p>
    <w:p w14:paraId="5388EABF" w14:textId="77777777" w:rsidR="00724B19" w:rsidRDefault="00724B19" w:rsidP="00D846FA">
      <w:pPr>
        <w:rPr>
          <w:rFonts w:asciiTheme="majorHAnsi" w:hAnsiTheme="majorHAnsi"/>
          <w:sz w:val="22"/>
          <w:szCs w:val="22"/>
        </w:rPr>
      </w:pPr>
    </w:p>
    <w:p w14:paraId="46A27D2C" w14:textId="77777777" w:rsidR="00724B19" w:rsidRDefault="00724B19" w:rsidP="00D846FA">
      <w:pPr>
        <w:rPr>
          <w:rFonts w:asciiTheme="majorHAnsi" w:hAnsiTheme="majorHAnsi"/>
          <w:sz w:val="22"/>
          <w:szCs w:val="22"/>
        </w:rPr>
      </w:pPr>
    </w:p>
    <w:p w14:paraId="4B251EA5" w14:textId="77777777" w:rsidR="00724B19" w:rsidRPr="00B861F4" w:rsidRDefault="00724B19" w:rsidP="00D846FA">
      <w:pPr>
        <w:rPr>
          <w:rFonts w:asciiTheme="majorHAnsi" w:hAnsiTheme="majorHAnsi"/>
          <w:sz w:val="22"/>
          <w:szCs w:val="22"/>
        </w:rPr>
      </w:pPr>
    </w:p>
    <w:sectPr w:rsidR="00724B19" w:rsidRPr="00B861F4" w:rsidSect="00724B19">
      <w:pgSz w:w="11900" w:h="16840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1738" w14:textId="77777777" w:rsidR="00757EB5" w:rsidRDefault="00757EB5" w:rsidP="00B861F4">
      <w:r>
        <w:separator/>
      </w:r>
    </w:p>
  </w:endnote>
  <w:endnote w:type="continuationSeparator" w:id="0">
    <w:p w14:paraId="19E2E5CB" w14:textId="77777777" w:rsidR="00757EB5" w:rsidRDefault="00757EB5" w:rsidP="00B8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A836" w14:textId="77777777" w:rsidR="00757EB5" w:rsidRDefault="00757EB5" w:rsidP="00B861F4">
      <w:r>
        <w:separator/>
      </w:r>
    </w:p>
  </w:footnote>
  <w:footnote w:type="continuationSeparator" w:id="0">
    <w:p w14:paraId="3F618398" w14:textId="77777777" w:rsidR="00757EB5" w:rsidRDefault="00757EB5" w:rsidP="00B861F4">
      <w:r>
        <w:continuationSeparator/>
      </w:r>
    </w:p>
  </w:footnote>
  <w:footnote w:id="1">
    <w:p w14:paraId="488BE0E0" w14:textId="77777777" w:rsidR="00757EB5" w:rsidRPr="00D846FA" w:rsidRDefault="00757EB5" w:rsidP="00D846FA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Times"/>
          <w:sz w:val="18"/>
          <w:szCs w:val="18"/>
          <w:lang w:val="en-US"/>
        </w:rPr>
      </w:pPr>
      <w:r w:rsidRPr="003A3C3F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3A3C3F">
        <w:rPr>
          <w:rFonts w:asciiTheme="majorHAnsi" w:hAnsiTheme="majorHAnsi"/>
          <w:sz w:val="18"/>
          <w:szCs w:val="18"/>
        </w:rPr>
        <w:t xml:space="preserve"> </w:t>
      </w:r>
      <w:r w:rsidRPr="003A3C3F">
        <w:rPr>
          <w:rFonts w:asciiTheme="majorHAnsi" w:hAnsiTheme="majorHAnsi"/>
          <w:sz w:val="18"/>
          <w:szCs w:val="18"/>
          <w:lang w:val="en-US"/>
        </w:rPr>
        <w:t xml:space="preserve">This material was developed from </w:t>
      </w:r>
      <w:r>
        <w:rPr>
          <w:rFonts w:asciiTheme="majorHAnsi" w:hAnsiTheme="majorHAnsi"/>
          <w:sz w:val="18"/>
          <w:szCs w:val="18"/>
          <w:lang w:val="en-US"/>
        </w:rPr>
        <w:t>“</w:t>
      </w:r>
      <w:r>
        <w:rPr>
          <w:rFonts w:asciiTheme="majorHAnsi" w:hAnsiTheme="majorHAnsi" w:cs="Times"/>
          <w:i/>
          <w:sz w:val="18"/>
          <w:szCs w:val="18"/>
          <w:lang w:val="en-US"/>
        </w:rPr>
        <w:t xml:space="preserve">Tips on running a meeting”, </w:t>
      </w:r>
      <w:r>
        <w:rPr>
          <w:rFonts w:asciiTheme="majorHAnsi" w:hAnsiTheme="majorHAnsi" w:cs="Times"/>
          <w:sz w:val="18"/>
          <w:szCs w:val="18"/>
          <w:lang w:val="en-US"/>
        </w:rPr>
        <w:t>Global Protection Cluster: Workshop Materials 9-10 September 2014 Geneva</w:t>
      </w:r>
      <w:r w:rsidRPr="003A3C3F">
        <w:rPr>
          <w:rFonts w:asciiTheme="majorHAnsi" w:hAnsiTheme="majorHAnsi" w:cs="Times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463"/>
    <w:multiLevelType w:val="hybridMultilevel"/>
    <w:tmpl w:val="3F96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4"/>
    <w:rsid w:val="00077C7D"/>
    <w:rsid w:val="00334A12"/>
    <w:rsid w:val="0038721C"/>
    <w:rsid w:val="003E31A4"/>
    <w:rsid w:val="003F4624"/>
    <w:rsid w:val="0052414A"/>
    <w:rsid w:val="00724B19"/>
    <w:rsid w:val="00757EB5"/>
    <w:rsid w:val="00B1582F"/>
    <w:rsid w:val="00B861F4"/>
    <w:rsid w:val="00B97367"/>
    <w:rsid w:val="00D846FA"/>
    <w:rsid w:val="00D97902"/>
    <w:rsid w:val="00E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DA873"/>
  <w14:defaultImageDpi w14:val="300"/>
  <w15:docId w15:val="{5AB2C73C-BA44-434D-BA39-244954F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F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1F4"/>
    <w:pPr>
      <w:keepNext/>
      <w:keepLines/>
      <w:pBdr>
        <w:bottom w:val="single" w:sz="4" w:space="1" w:color="1B2947"/>
      </w:pBdr>
      <w:spacing w:before="160" w:line="259" w:lineRule="auto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F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861F4"/>
    <w:rPr>
      <w:rFonts w:asciiTheme="majorHAnsi" w:eastAsiaTheme="majorEastAsia" w:hAnsiTheme="majorHAnsi" w:cstheme="majorBidi"/>
      <w:b/>
      <w:bCs/>
      <w:color w:val="1B2947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861F4"/>
  </w:style>
  <w:style w:type="character" w:customStyle="1" w:styleId="FootnoteTextChar">
    <w:name w:val="Footnote Text Char"/>
    <w:basedOn w:val="DefaultParagraphFont"/>
    <w:link w:val="FootnoteText"/>
    <w:uiPriority w:val="99"/>
    <w:rsid w:val="00B861F4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861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61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Camille Raguin</cp:lastModifiedBy>
  <cp:revision>6</cp:revision>
  <dcterms:created xsi:type="dcterms:W3CDTF">2015-12-09T12:52:00Z</dcterms:created>
  <dcterms:modified xsi:type="dcterms:W3CDTF">2017-07-12T11:59:00Z</dcterms:modified>
</cp:coreProperties>
</file>